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52"/>
          <w:szCs w:val="52"/>
        </w:rPr>
      </w:pPr>
      <w:proofErr w:type="spellStart"/>
      <w:r>
        <w:rPr>
          <w:rFonts w:ascii="Century Gothic" w:hAnsi="Century Gothic"/>
          <w:b/>
          <w:bCs/>
          <w:sz w:val="52"/>
          <w:szCs w:val="52"/>
        </w:rPr>
        <w:t>CABCo</w:t>
      </w:r>
      <w:proofErr w:type="spellEnd"/>
    </w:p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>Valentine</w:t>
      </w:r>
      <w:r w:rsidR="007B5EEE">
        <w:rPr>
          <w:rFonts w:ascii="Century Gothic" w:hAnsi="Century Gothic"/>
          <w:b/>
          <w:bCs/>
          <w:sz w:val="52"/>
          <w:szCs w:val="52"/>
        </w:rPr>
        <w:t>’s</w:t>
      </w:r>
      <w:bookmarkStart w:id="0" w:name="_GoBack"/>
      <w:bookmarkEnd w:id="0"/>
      <w:r>
        <w:rPr>
          <w:rFonts w:ascii="Century Gothic" w:hAnsi="Century Gothic"/>
          <w:b/>
          <w:bCs/>
          <w:sz w:val="52"/>
          <w:szCs w:val="52"/>
        </w:rPr>
        <w:t xml:space="preserve"> Features</w:t>
      </w:r>
    </w:p>
    <w:p w:rsidR="001D614B" w:rsidRDefault="001D614B" w:rsidP="001D614B">
      <w:pPr>
        <w:widowControl w:val="0"/>
      </w:pPr>
      <w:r>
        <w:t> 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1D614B" w:rsidRDefault="001D614B" w:rsidP="001D614B">
      <w:pPr>
        <w:widowControl w:val="0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Appetizer: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Grilled garlic and parmesan oysters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Salad:</w:t>
      </w:r>
    </w:p>
    <w:p w:rsidR="001D614B" w:rsidRDefault="001D614B" w:rsidP="001D614B">
      <w:pPr>
        <w:widowControl w:val="0"/>
        <w:spacing w:line="208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sz w:val="24"/>
          <w:szCs w:val="24"/>
        </w:rPr>
        <w:t xml:space="preserve">Spinach salad with cranberries, pecans, and asiago cheese in </w:t>
      </w:r>
      <w:proofErr w:type="gramStart"/>
      <w:r>
        <w:rPr>
          <w:rFonts w:ascii="Century Gothic" w:hAnsi="Century Gothic"/>
          <w:sz w:val="24"/>
          <w:szCs w:val="24"/>
        </w:rPr>
        <w:t>an    orange</w:t>
      </w:r>
      <w:proofErr w:type="gramEnd"/>
      <w:r>
        <w:rPr>
          <w:rFonts w:ascii="Century Gothic" w:hAnsi="Century Gothic"/>
          <w:sz w:val="24"/>
          <w:szCs w:val="24"/>
        </w:rPr>
        <w:t xml:space="preserve"> vinaigrette 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1D614B" w:rsidRDefault="001D614B" w:rsidP="001D614B">
      <w:pPr>
        <w:widowControl w:val="0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Entrees: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Braised veal shank with merlot demi, collard greens, and soft polenta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 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Seared cod over quinoa and vegetables with lemon aioli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 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12"/>
          <w:szCs w:val="12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Dessert:</w:t>
      </w:r>
      <w:r>
        <w:rPr>
          <w:rFonts w:ascii="Century Gothic" w:hAnsi="Century Gothic"/>
        </w:rPr>
        <w:t xml:space="preserve"> 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Strawberry beignets with chocolate ganache 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 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</w:t>
      </w:r>
      <w:r>
        <w:rPr>
          <w:rFonts w:ascii="Century Gothic" w:hAnsi="Century Gothic"/>
          <w:b/>
          <w:bCs/>
          <w:sz w:val="28"/>
          <w:szCs w:val="28"/>
          <w:u w:val="single"/>
        </w:rPr>
        <w:t>Specialty Cocktail:</w:t>
      </w:r>
      <w:r>
        <w:rPr>
          <w:rFonts w:ascii="Century Gothic" w:hAnsi="Century Gothic"/>
          <w:b/>
          <w:bCs/>
          <w:sz w:val="28"/>
          <w:szCs w:val="28"/>
        </w:rPr>
        <w:t xml:space="preserve"> 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Pom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Royale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Strawberry vodka, raspberry schnapps, and pomegranate juice topped with champagne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Featured Beers: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21st Amendment Ale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Spiced Winter Ale</w:t>
      </w:r>
    </w:p>
    <w:p w:rsidR="001D614B" w:rsidRDefault="001D614B" w:rsidP="001D614B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1D614B" w:rsidRDefault="001D614B" w:rsidP="001D614B">
      <w:pPr>
        <w:widowControl w:val="0"/>
      </w:pPr>
      <w:r>
        <w:t> </w:t>
      </w:r>
    </w:p>
    <w:p w:rsidR="00E06387" w:rsidRDefault="00E06387"/>
    <w:sectPr w:rsidR="00E0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4B"/>
    <w:rsid w:val="001D614B"/>
    <w:rsid w:val="007B5EEE"/>
    <w:rsid w:val="00E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2016-02-04T21:45:00Z</dcterms:created>
  <dcterms:modified xsi:type="dcterms:W3CDTF">2016-02-05T01:00:00Z</dcterms:modified>
</cp:coreProperties>
</file>